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0189" w:rsidRPr="002845C8" w:rsidRDefault="007600BD" w:rsidP="00170189">
      <w:pPr>
        <w:rPr>
          <w:rFonts w:ascii="Arial" w:hAnsi="Arial" w:cs="Arial"/>
          <w:b/>
          <w:u w:val="single"/>
        </w:rPr>
      </w:pPr>
      <w:sdt>
        <w:sdtPr>
          <w:rPr>
            <w:bCs/>
            <w:caps/>
            <w:color w:val="7FAF42"/>
            <w:kern w:val="32"/>
            <w:sz w:val="40"/>
            <w:szCs w:val="32"/>
          </w:rPr>
          <w:alias w:val="Titel"/>
          <w:tag w:val=""/>
          <w:id w:val="511651716"/>
          <w:placeholder>
            <w:docPart w:val="370DD5D2B37E4594ADD0B3A30C70636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C4375" w:rsidRPr="00A02A09">
            <w:rPr>
              <w:bCs/>
              <w:caps/>
              <w:color w:val="7FAF42"/>
              <w:kern w:val="32"/>
              <w:sz w:val="40"/>
              <w:szCs w:val="32"/>
            </w:rPr>
            <w:t>Anleitung für das Plotten eines Katasterplans des Kantons Zürich</w:t>
          </w:r>
        </w:sdtContent>
      </w:sdt>
    </w:p>
    <w:p w:rsidR="00170189" w:rsidRPr="00A02A09" w:rsidRDefault="00170189" w:rsidP="00170189">
      <w:pPr>
        <w:spacing w:after="0"/>
        <w:rPr>
          <w:rFonts w:ascii="Arial" w:hAnsi="Arial" w:cs="Arial"/>
          <w:color w:val="7FAF42"/>
          <w:szCs w:val="20"/>
        </w:rPr>
      </w:pPr>
      <w:r w:rsidRPr="00A02A09">
        <w:rPr>
          <w:color w:val="7FAF42"/>
          <w:sz w:val="31"/>
          <w:szCs w:val="31"/>
        </w:rPr>
        <w:t>(am Beispiel von Bülach)</w:t>
      </w:r>
    </w:p>
    <w:p w:rsidR="00170189" w:rsidRDefault="00170189" w:rsidP="00170189">
      <w:pPr>
        <w:rPr>
          <w:rFonts w:ascii="Arial" w:hAnsi="Arial" w:cs="Arial"/>
          <w:sz w:val="22"/>
        </w:rPr>
      </w:pPr>
    </w:p>
    <w:p w:rsidR="009F639C" w:rsidRPr="00A02A09" w:rsidRDefault="009F639C" w:rsidP="009F639C">
      <w:pPr>
        <w:pStyle w:val="TitelnichtInhalt"/>
        <w:rPr>
          <w:color w:val="7FAF42"/>
        </w:rPr>
      </w:pPr>
      <w:r w:rsidRPr="00A02A09">
        <w:rPr>
          <w:color w:val="7FAF42"/>
        </w:rPr>
        <w:t>Voraussetzungen</w:t>
      </w:r>
    </w:p>
    <w:p w:rsidR="00170189" w:rsidRDefault="00170189" w:rsidP="00154273">
      <w:pPr>
        <w:pStyle w:val="TitelnichtInhalt"/>
        <w:rPr>
          <w:caps w:val="0"/>
          <w:color w:val="auto"/>
          <w:sz w:val="20"/>
        </w:rPr>
      </w:pPr>
      <w:r w:rsidRPr="009F639C">
        <w:rPr>
          <w:caps w:val="0"/>
          <w:color w:val="auto"/>
          <w:sz w:val="20"/>
        </w:rPr>
        <w:t>Folgende Files müssen vorhanden sein:</w:t>
      </w:r>
    </w:p>
    <w:p w:rsidR="00C95401" w:rsidRPr="00946541" w:rsidRDefault="00C95401" w:rsidP="00C95401">
      <w:pPr>
        <w:pStyle w:val="Listenabsatz"/>
        <w:numPr>
          <w:ilvl w:val="1"/>
          <w:numId w:val="16"/>
        </w:numPr>
        <w:rPr>
          <w:i/>
          <w:szCs w:val="20"/>
        </w:rPr>
      </w:pPr>
      <w:r w:rsidRPr="00946541">
        <w:rPr>
          <w:i/>
          <w:szCs w:val="20"/>
        </w:rPr>
        <w:t>Abf_</w:t>
      </w:r>
      <w:r>
        <w:rPr>
          <w:i/>
          <w:szCs w:val="20"/>
        </w:rPr>
        <w:t>AV_</w:t>
      </w:r>
      <w:r w:rsidRPr="00946541">
        <w:rPr>
          <w:i/>
          <w:szCs w:val="20"/>
        </w:rPr>
        <w:t>DM01AVZH24LV95.txt</w:t>
      </w:r>
    </w:p>
    <w:p w:rsidR="00266B64" w:rsidRPr="00946541" w:rsidRDefault="00AD4732" w:rsidP="00266B64">
      <w:pPr>
        <w:pStyle w:val="Listenabsatz"/>
        <w:numPr>
          <w:ilvl w:val="1"/>
          <w:numId w:val="16"/>
        </w:numPr>
        <w:rPr>
          <w:i/>
          <w:szCs w:val="20"/>
        </w:rPr>
      </w:pPr>
      <w:r>
        <w:rPr>
          <w:i/>
          <w:szCs w:val="20"/>
        </w:rPr>
        <w:t>Leg_</w:t>
      </w:r>
      <w:r w:rsidR="00C95401">
        <w:rPr>
          <w:i/>
          <w:szCs w:val="20"/>
        </w:rPr>
        <w:t>Katasterplan</w:t>
      </w:r>
      <w:r w:rsidR="00C95401">
        <w:rPr>
          <w:i/>
          <w:szCs w:val="20"/>
        </w:rPr>
        <w:t>_</w:t>
      </w:r>
      <w:r>
        <w:rPr>
          <w:i/>
          <w:szCs w:val="20"/>
        </w:rPr>
        <w:t>DM01AVZH24LV95</w:t>
      </w:r>
      <w:r w:rsidR="00266B64" w:rsidRPr="00946541">
        <w:rPr>
          <w:i/>
          <w:szCs w:val="20"/>
        </w:rPr>
        <w:t>.txt</w:t>
      </w:r>
    </w:p>
    <w:p w:rsidR="00266B64" w:rsidRPr="00946541" w:rsidRDefault="00266B64" w:rsidP="00266B64">
      <w:pPr>
        <w:pStyle w:val="Listenabsatz"/>
        <w:numPr>
          <w:ilvl w:val="1"/>
          <w:numId w:val="16"/>
        </w:numPr>
        <w:rPr>
          <w:i/>
          <w:szCs w:val="20"/>
        </w:rPr>
      </w:pPr>
      <w:r w:rsidRPr="00946541">
        <w:rPr>
          <w:i/>
          <w:szCs w:val="20"/>
        </w:rPr>
        <w:t>Fak_DM01AVZH24LV95.txt</w:t>
      </w:r>
    </w:p>
    <w:p w:rsidR="00266B64" w:rsidRDefault="00C95401" w:rsidP="007349B7">
      <w:pPr>
        <w:pStyle w:val="Aufzhlungszeichen2"/>
        <w:numPr>
          <w:ilvl w:val="1"/>
          <w:numId w:val="16"/>
        </w:numPr>
        <w:rPr>
          <w:sz w:val="20"/>
          <w:szCs w:val="20"/>
        </w:rPr>
      </w:pPr>
      <w:r>
        <w:rPr>
          <w:i/>
          <w:sz w:val="20"/>
          <w:szCs w:val="20"/>
        </w:rPr>
        <w:t>KatPlan_OEREB_</w:t>
      </w:r>
      <w:r w:rsidR="00266B64" w:rsidRPr="00946541">
        <w:rPr>
          <w:i/>
          <w:sz w:val="20"/>
          <w:szCs w:val="20"/>
        </w:rPr>
        <w:t>DM01AVZH24LV95</w:t>
      </w:r>
      <w:r w:rsidR="00266B64" w:rsidRPr="00B07114">
        <w:rPr>
          <w:i/>
          <w:sz w:val="20"/>
          <w:szCs w:val="20"/>
        </w:rPr>
        <w:t>.LDF</w:t>
      </w:r>
      <w:r w:rsidR="00266B64" w:rsidRPr="00170189">
        <w:rPr>
          <w:sz w:val="20"/>
          <w:szCs w:val="20"/>
        </w:rPr>
        <w:br/>
        <w:t>(Planrahmendefinitionsfile)</w:t>
      </w:r>
    </w:p>
    <w:p w:rsidR="00266B64" w:rsidRDefault="00C95401" w:rsidP="007349B7">
      <w:pPr>
        <w:pStyle w:val="Aufzhlungszeichen2"/>
        <w:numPr>
          <w:ilvl w:val="1"/>
          <w:numId w:val="16"/>
        </w:numPr>
        <w:rPr>
          <w:sz w:val="20"/>
          <w:szCs w:val="20"/>
        </w:rPr>
      </w:pPr>
      <w:r w:rsidRPr="00C95401">
        <w:rPr>
          <w:i/>
          <w:sz w:val="20"/>
          <w:szCs w:val="20"/>
        </w:rPr>
        <w:t>Konfig_KatPlan_DM01AVZH24LV95.txt</w:t>
      </w:r>
      <w:r w:rsidR="00266B64" w:rsidRPr="00170189">
        <w:rPr>
          <w:sz w:val="20"/>
          <w:szCs w:val="20"/>
        </w:rPr>
        <w:tab/>
      </w:r>
      <w:r w:rsidR="00266B64" w:rsidRPr="00170189">
        <w:rPr>
          <w:sz w:val="20"/>
          <w:szCs w:val="20"/>
        </w:rPr>
        <w:br/>
        <w:t>(Konfigurationsfile zum Planrahmendefinitionsfile)</w:t>
      </w:r>
    </w:p>
    <w:p w:rsidR="009F639C" w:rsidRDefault="009F639C">
      <w:pPr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:rsidR="00170189" w:rsidRPr="00A02A09" w:rsidRDefault="00170189" w:rsidP="00170189">
      <w:pPr>
        <w:pStyle w:val="TitelnichtInhalt"/>
        <w:rPr>
          <w:color w:val="7FAF42"/>
        </w:rPr>
      </w:pPr>
      <w:r w:rsidRPr="00A02A09">
        <w:rPr>
          <w:color w:val="7FAF42"/>
        </w:rPr>
        <w:lastRenderedPageBreak/>
        <w:t>Abfragen und Legenden laden</w:t>
      </w:r>
    </w:p>
    <w:p w:rsidR="009F639C" w:rsidRDefault="009F639C" w:rsidP="00154273">
      <w:pPr>
        <w:pStyle w:val="Aufzhlungszeichen"/>
        <w:rPr>
          <w:lang w:val="en-US"/>
        </w:rPr>
      </w:pPr>
      <w:r w:rsidRPr="00170189">
        <w:rPr>
          <w:lang w:val="en-US"/>
        </w:rPr>
        <w:t xml:space="preserve">Laden der </w:t>
      </w:r>
      <w:proofErr w:type="spellStart"/>
      <w:r w:rsidR="009C5D5F">
        <w:rPr>
          <w:lang w:val="en-US"/>
        </w:rPr>
        <w:t>Katasterplanlegende</w:t>
      </w:r>
      <w:proofErr w:type="spellEnd"/>
    </w:p>
    <w:p w:rsidR="009F639C" w:rsidRPr="00C95401" w:rsidRDefault="009F639C" w:rsidP="00154273">
      <w:pPr>
        <w:pStyle w:val="Aufzhlungszeichen2"/>
        <w:numPr>
          <w:ilvl w:val="0"/>
          <w:numId w:val="16"/>
        </w:numPr>
        <w:rPr>
          <w:b/>
          <w:bCs/>
          <w:sz w:val="20"/>
          <w:szCs w:val="20"/>
        </w:rPr>
      </w:pPr>
      <w:r w:rsidRPr="00C95401">
        <w:rPr>
          <w:b/>
          <w:bCs/>
          <w:sz w:val="20"/>
          <w:szCs w:val="22"/>
        </w:rPr>
        <w:t>GEOS Pro &gt; Legendenmanager &gt; AV-Legenden</w:t>
      </w:r>
    </w:p>
    <w:p w:rsidR="009F639C" w:rsidRPr="00946541" w:rsidRDefault="00B36CC3" w:rsidP="00266B64">
      <w:pPr>
        <w:pStyle w:val="Aufzhlungszeichen3"/>
        <w:numPr>
          <w:ilvl w:val="1"/>
          <w:numId w:val="16"/>
        </w:numPr>
        <w:rPr>
          <w:i/>
          <w:sz w:val="20"/>
          <w:szCs w:val="20"/>
        </w:rPr>
      </w:pPr>
      <w:r w:rsidRPr="00946541">
        <w:rPr>
          <w:i/>
          <w:sz w:val="20"/>
          <w:szCs w:val="20"/>
        </w:rPr>
        <w:t>Abf</w:t>
      </w:r>
      <w:r w:rsidR="00C95401">
        <w:rPr>
          <w:i/>
          <w:sz w:val="20"/>
          <w:szCs w:val="20"/>
        </w:rPr>
        <w:t>_AV</w:t>
      </w:r>
      <w:r w:rsidRPr="00946541">
        <w:rPr>
          <w:i/>
          <w:sz w:val="20"/>
          <w:szCs w:val="20"/>
        </w:rPr>
        <w:t>_DM01AVZH24LV95.txt</w:t>
      </w:r>
    </w:p>
    <w:p w:rsidR="00C95401" w:rsidRDefault="00B36CC3" w:rsidP="00C95401">
      <w:pPr>
        <w:pStyle w:val="Aufzhlungszeichen3"/>
        <w:numPr>
          <w:ilvl w:val="1"/>
          <w:numId w:val="16"/>
        </w:numPr>
        <w:rPr>
          <w:i/>
          <w:sz w:val="20"/>
          <w:szCs w:val="20"/>
        </w:rPr>
      </w:pPr>
      <w:r w:rsidRPr="00946541">
        <w:rPr>
          <w:i/>
          <w:sz w:val="20"/>
          <w:szCs w:val="20"/>
        </w:rPr>
        <w:t>Fak_DM01AVZH24LV95.txt</w:t>
      </w:r>
    </w:p>
    <w:p w:rsidR="00C95401" w:rsidRPr="00C95401" w:rsidRDefault="00C95401" w:rsidP="00C95401">
      <w:pPr>
        <w:pStyle w:val="Aufzhlungszeichen3"/>
        <w:numPr>
          <w:ilvl w:val="1"/>
          <w:numId w:val="16"/>
        </w:numPr>
        <w:rPr>
          <w:i/>
          <w:sz w:val="22"/>
          <w:szCs w:val="22"/>
        </w:rPr>
      </w:pPr>
      <w:r w:rsidRPr="00C95401">
        <w:rPr>
          <w:i/>
          <w:sz w:val="20"/>
          <w:szCs w:val="22"/>
        </w:rPr>
        <w:t>Leg_Katasterplan_DM01AVZH24LV95.txt</w:t>
      </w:r>
    </w:p>
    <w:p w:rsidR="00170189" w:rsidRDefault="00C95401" w:rsidP="00B07114">
      <w:pPr>
        <w:tabs>
          <w:tab w:val="left" w:pos="4140"/>
        </w:tabs>
        <w:ind w:left="720"/>
        <w:rPr>
          <w:rFonts w:ascii="Arial" w:hAnsi="Arial" w:cs="Arial"/>
          <w:sz w:val="22"/>
        </w:rPr>
      </w:pPr>
      <w:r>
        <w:rPr>
          <w:noProof/>
        </w:rPr>
        <w:drawing>
          <wp:inline distT="0" distB="0" distL="0" distR="0" wp14:anchorId="5AD49BC2" wp14:editId="298E6278">
            <wp:extent cx="4680000" cy="3526650"/>
            <wp:effectExtent l="0" t="0" r="635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352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114" w:rsidRDefault="00154273" w:rsidP="00B07114">
      <w:pPr>
        <w:tabs>
          <w:tab w:val="left" w:pos="4140"/>
        </w:tabs>
        <w:ind w:left="720"/>
        <w:rPr>
          <w:rFonts w:ascii="Arial" w:hAnsi="Arial" w:cs="Arial"/>
          <w:sz w:val="22"/>
        </w:rPr>
      </w:pPr>
      <w:bookmarkStart w:id="0" w:name="_GoBack"/>
      <w:r>
        <w:rPr>
          <w:noProof/>
        </w:rPr>
        <w:drawing>
          <wp:inline distT="0" distB="0" distL="0" distR="0" wp14:anchorId="67C53CA0" wp14:editId="33D71E02">
            <wp:extent cx="5400000" cy="2854588"/>
            <wp:effectExtent l="0" t="0" r="0" b="3175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854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07114" w:rsidRDefault="00B07114">
      <w:pPr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:rsidR="00B36CC3" w:rsidRPr="00A02A09" w:rsidRDefault="00170189" w:rsidP="009F639C">
      <w:pPr>
        <w:pStyle w:val="TitelnichtInhalt"/>
        <w:rPr>
          <w:color w:val="7FAF42"/>
          <w:lang w:val="en-US"/>
        </w:rPr>
      </w:pPr>
      <w:r w:rsidRPr="00A02A09">
        <w:rPr>
          <w:color w:val="7FAF42"/>
          <w:lang w:val="en-US"/>
        </w:rPr>
        <w:lastRenderedPageBreak/>
        <w:t>Plotten</w:t>
      </w:r>
    </w:p>
    <w:p w:rsidR="00266B64" w:rsidRPr="00154273" w:rsidRDefault="00266B64" w:rsidP="00B36CC3">
      <w:pPr>
        <w:pStyle w:val="Aufzhlungszeichen"/>
        <w:numPr>
          <w:ilvl w:val="0"/>
          <w:numId w:val="16"/>
        </w:numPr>
        <w:rPr>
          <w:b/>
          <w:bCs/>
        </w:rPr>
      </w:pPr>
      <w:r w:rsidRPr="00154273">
        <w:rPr>
          <w:b/>
          <w:bCs/>
          <w:lang w:val="en-US"/>
        </w:rPr>
        <w:t>GEOS Pro &gt; Plot</w:t>
      </w:r>
    </w:p>
    <w:p w:rsidR="00266B64" w:rsidRPr="00266B64" w:rsidRDefault="00266B64" w:rsidP="00B36CC3">
      <w:pPr>
        <w:pStyle w:val="Aufzhlungszeichen"/>
        <w:numPr>
          <w:ilvl w:val="0"/>
          <w:numId w:val="16"/>
        </w:numPr>
      </w:pPr>
      <w:r w:rsidRPr="00266B64">
        <w:t>Folgende</w:t>
      </w:r>
      <w:r w:rsidR="00B07114">
        <w:t>s einstellen</w:t>
      </w:r>
      <w:r w:rsidRPr="00266B64">
        <w:t xml:space="preserve"> und anschliessend mit OK bestätigen</w:t>
      </w:r>
    </w:p>
    <w:p w:rsidR="00B36CC3" w:rsidRDefault="00266B64" w:rsidP="007349B7">
      <w:pPr>
        <w:pStyle w:val="Aufzhlungszeichen2"/>
        <w:numPr>
          <w:ilvl w:val="1"/>
          <w:numId w:val="16"/>
        </w:numPr>
        <w:rPr>
          <w:sz w:val="20"/>
          <w:szCs w:val="20"/>
        </w:rPr>
      </w:pPr>
      <w:r w:rsidRPr="00266B64">
        <w:rPr>
          <w:sz w:val="20"/>
          <w:szCs w:val="20"/>
        </w:rPr>
        <w:t xml:space="preserve">Konfigurationsdatei </w:t>
      </w:r>
      <w:r w:rsidR="00154273" w:rsidRPr="00154273">
        <w:rPr>
          <w:i/>
          <w:sz w:val="20"/>
          <w:szCs w:val="20"/>
        </w:rPr>
        <w:t>Konfig_KatPlan_DM01AVZH24LV95.txt</w:t>
      </w:r>
      <w:r w:rsidR="00154273">
        <w:rPr>
          <w:i/>
          <w:sz w:val="20"/>
          <w:szCs w:val="20"/>
        </w:rPr>
        <w:t xml:space="preserve"> </w:t>
      </w:r>
      <w:r w:rsidRPr="00266B64">
        <w:rPr>
          <w:sz w:val="20"/>
          <w:szCs w:val="20"/>
        </w:rPr>
        <w:t>laden</w:t>
      </w:r>
    </w:p>
    <w:p w:rsidR="00266B64" w:rsidRPr="005B696E" w:rsidRDefault="00154273" w:rsidP="00B36CC3">
      <w:pPr>
        <w:pStyle w:val="Aufzhlungszeichen2"/>
        <w:numPr>
          <w:ilvl w:val="1"/>
          <w:numId w:val="16"/>
        </w:numPr>
        <w:rPr>
          <w:sz w:val="20"/>
          <w:szCs w:val="20"/>
        </w:rPr>
      </w:pPr>
      <w:r w:rsidRPr="00154273">
        <w:rPr>
          <w:i/>
          <w:sz w:val="20"/>
          <w:szCs w:val="20"/>
        </w:rPr>
        <w:t>KatPlan_OEREB_DM01AVZH24LV95.LDF</w:t>
      </w:r>
      <w:r>
        <w:rPr>
          <w:i/>
          <w:sz w:val="20"/>
          <w:szCs w:val="20"/>
        </w:rPr>
        <w:t xml:space="preserve"> </w:t>
      </w:r>
      <w:r w:rsidR="00266B64" w:rsidRPr="00AD4732">
        <w:rPr>
          <w:sz w:val="20"/>
          <w:szCs w:val="20"/>
        </w:rPr>
        <w:t>auswählen</w:t>
      </w:r>
      <w:r w:rsidR="009C5D5F" w:rsidRPr="00AD473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und mit </w:t>
      </w:r>
      <w:r w:rsidR="009C5D5F" w:rsidRPr="00AD4732">
        <w:rPr>
          <w:sz w:val="20"/>
          <w:szCs w:val="20"/>
        </w:rPr>
        <w:t>OK</w:t>
      </w:r>
      <w:r>
        <w:rPr>
          <w:sz w:val="20"/>
          <w:szCs w:val="20"/>
        </w:rPr>
        <w:t xml:space="preserve"> bestätigen</w:t>
      </w:r>
    </w:p>
    <w:p w:rsidR="00170189" w:rsidRDefault="00CC3D9D" w:rsidP="00170189">
      <w:pPr>
        <w:tabs>
          <w:tab w:val="left" w:pos="4140"/>
        </w:tabs>
        <w:ind w:left="708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949129" wp14:editId="6991860B">
                <wp:simplePos x="0" y="0"/>
                <wp:positionH relativeFrom="column">
                  <wp:posOffset>3703320</wp:posOffset>
                </wp:positionH>
                <wp:positionV relativeFrom="paragraph">
                  <wp:posOffset>3214314</wp:posOffset>
                </wp:positionV>
                <wp:extent cx="1650365" cy="342900"/>
                <wp:effectExtent l="19050" t="19050" r="26035" b="19050"/>
                <wp:wrapNone/>
                <wp:docPr id="5" name="Ellips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0365" cy="3429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AB2B8C" id="Ellipse 5" o:spid="_x0000_s1026" style="position:absolute;margin-left:291.6pt;margin-top:253.1pt;width:129.9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" filled="f" strokecolor="red" strokeweight="3pt"/>
            </w:pict>
          </mc:Fallback>
        </mc:AlternateContent>
      </w:r>
      <w:r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2738755</wp:posOffset>
                </wp:positionH>
                <wp:positionV relativeFrom="paragraph">
                  <wp:posOffset>3468949</wp:posOffset>
                </wp:positionV>
                <wp:extent cx="800100" cy="342900"/>
                <wp:effectExtent l="19050" t="19050" r="19050" b="19050"/>
                <wp:wrapNone/>
                <wp:docPr id="15" name="Ellips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FBFE10" id="Ellipse 15" o:spid="_x0000_s1026" style="position:absolute;margin-left:215.65pt;margin-top:273.15pt;width:6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" filled="f" strokecolor="red" strokeweight="3pt"/>
            </w:pict>
          </mc:Fallback>
        </mc:AlternateContent>
      </w:r>
      <w:r w:rsidR="002F4DEA"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949129" wp14:editId="6991860B">
                <wp:simplePos x="0" y="0"/>
                <wp:positionH relativeFrom="column">
                  <wp:posOffset>379095</wp:posOffset>
                </wp:positionH>
                <wp:positionV relativeFrom="paragraph">
                  <wp:posOffset>3465139</wp:posOffset>
                </wp:positionV>
                <wp:extent cx="800100" cy="342900"/>
                <wp:effectExtent l="19050" t="19050" r="19050" b="19050"/>
                <wp:wrapNone/>
                <wp:docPr id="6" name="Ellips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017DEA" id="Ellipse 6" o:spid="_x0000_s1026" style="position:absolute;margin-left:29.85pt;margin-top:272.85pt;width:63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" filled="f" strokecolor="red" strokeweight="3pt"/>
            </w:pict>
          </mc:Fallback>
        </mc:AlternateContent>
      </w:r>
      <w:r w:rsidR="00154273">
        <w:rPr>
          <w:noProof/>
        </w:rPr>
        <w:drawing>
          <wp:inline distT="0" distB="0" distL="0" distR="0" wp14:anchorId="53D06D37" wp14:editId="523A9854">
            <wp:extent cx="4680000" cy="3788916"/>
            <wp:effectExtent l="0" t="0" r="6350" b="254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3788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189" w:rsidRPr="007349B7" w:rsidRDefault="00170189" w:rsidP="00266B64">
      <w:pPr>
        <w:pStyle w:val="Aufzhlungszeichen"/>
        <w:numPr>
          <w:ilvl w:val="0"/>
          <w:numId w:val="16"/>
        </w:numPr>
      </w:pPr>
      <w:r w:rsidRPr="007349B7">
        <w:t>Folgende Einstellungen kontrollieren</w:t>
      </w:r>
      <w:r w:rsidR="007349B7" w:rsidRPr="007349B7">
        <w:t xml:space="preserve"> und eventuell ergänzen</w:t>
      </w:r>
      <w:r w:rsidRPr="007349B7">
        <w:t>:</w:t>
      </w:r>
    </w:p>
    <w:p w:rsidR="002F4DEA" w:rsidRDefault="00154273" w:rsidP="00BA5286">
      <w:pPr>
        <w:tabs>
          <w:tab w:val="left" w:pos="4140"/>
        </w:tabs>
        <w:ind w:left="360"/>
      </w:pPr>
      <w:r>
        <w:rPr>
          <w:noProof/>
        </w:rPr>
        <w:drawing>
          <wp:inline distT="0" distB="0" distL="0" distR="0" wp14:anchorId="74BF8365" wp14:editId="69B5F801">
            <wp:extent cx="4680000" cy="2101225"/>
            <wp:effectExtent l="0" t="0" r="635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10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4DEA" w:rsidRDefault="002F4DEA">
      <w:pPr>
        <w:spacing w:after="0"/>
      </w:pPr>
      <w:r>
        <w:br w:type="page"/>
      </w:r>
    </w:p>
    <w:p w:rsidR="00170189" w:rsidRPr="00A02A09" w:rsidRDefault="007349B7" w:rsidP="00266B64">
      <w:pPr>
        <w:pStyle w:val="TitelnichtInhalt"/>
        <w:rPr>
          <w:color w:val="7FAF42"/>
        </w:rPr>
      </w:pPr>
      <w:r w:rsidRPr="00A02A09">
        <w:rPr>
          <w:color w:val="7FAF42"/>
        </w:rPr>
        <w:lastRenderedPageBreak/>
        <w:t>Resultat</w:t>
      </w:r>
    </w:p>
    <w:p w:rsidR="007349B7" w:rsidRDefault="00781FB8" w:rsidP="007349B7">
      <w:pPr>
        <w:pStyle w:val="Aufzhlungszeichen"/>
        <w:numPr>
          <w:ilvl w:val="0"/>
          <w:numId w:val="16"/>
        </w:numPr>
      </w:pPr>
      <w:r>
        <w:t>Planauszug mit</w:t>
      </w:r>
      <w:r w:rsidR="007349B7">
        <w:t xml:space="preserve"> Bestätigung zur Verwendung als Situationsplan für die Baueingabe</w:t>
      </w:r>
      <w:r>
        <w:t xml:space="preserve"> mit Unterschrift</w:t>
      </w:r>
    </w:p>
    <w:p w:rsidR="008A7BEB" w:rsidRPr="008A7BEB" w:rsidRDefault="008A7BEB" w:rsidP="00AA7141">
      <w:pPr>
        <w:pStyle w:val="Aufzhlungszeichen"/>
        <w:numPr>
          <w:ilvl w:val="0"/>
          <w:numId w:val="16"/>
        </w:numPr>
      </w:pPr>
      <w:r w:rsidRPr="008A7BEB">
        <w:t xml:space="preserve">Planauszug </w:t>
      </w:r>
      <w:r w:rsidRPr="008A7BEB">
        <w:t>mit</w:t>
      </w:r>
      <w:r w:rsidRPr="008A7BEB">
        <w:t xml:space="preserve"> Unterschrift</w:t>
      </w:r>
    </w:p>
    <w:p w:rsidR="007349B7" w:rsidRPr="008A7BEB" w:rsidRDefault="00AA1F26" w:rsidP="00AD4732">
      <w:pPr>
        <w:pStyle w:val="Aufzhlungszeichen"/>
        <w:numPr>
          <w:ilvl w:val="1"/>
          <w:numId w:val="16"/>
        </w:numPr>
      </w:pPr>
      <w:r w:rsidRPr="008A7BEB">
        <w:rPr>
          <w:i/>
        </w:rPr>
        <w:t>KatPlan_</w:t>
      </w:r>
      <w:r w:rsidR="008A7BEB" w:rsidRPr="008A7BEB">
        <w:rPr>
          <w:i/>
        </w:rPr>
        <w:t>OEREB_</w:t>
      </w:r>
      <w:r w:rsidRPr="008A7BEB">
        <w:rPr>
          <w:i/>
        </w:rPr>
        <w:t>DM01AVZH24LV95.LDF</w:t>
      </w:r>
    </w:p>
    <w:p w:rsidR="007349B7" w:rsidRDefault="00F74563" w:rsidP="007349B7">
      <w:pPr>
        <w:pStyle w:val="Aufzhlungszeichen"/>
        <w:ind w:left="360"/>
      </w:pPr>
      <w:r>
        <w:rPr>
          <w:noProof/>
        </w:rPr>
        <w:drawing>
          <wp:inline distT="0" distB="0" distL="0" distR="0" wp14:anchorId="779EA665" wp14:editId="1F2456CA">
            <wp:extent cx="5756275" cy="1122045"/>
            <wp:effectExtent l="0" t="0" r="0" b="1905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112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8CF" w:rsidRPr="008A7BEB" w:rsidRDefault="007349B7" w:rsidP="009B18CF">
      <w:pPr>
        <w:pStyle w:val="Aufzhlungszeichen"/>
        <w:numPr>
          <w:ilvl w:val="0"/>
          <w:numId w:val="16"/>
        </w:numPr>
      </w:pPr>
      <w:r w:rsidRPr="008A7BEB">
        <w:t>Planauszug ohne Unterschrift</w:t>
      </w:r>
    </w:p>
    <w:p w:rsidR="007349B7" w:rsidRPr="008A7BEB" w:rsidRDefault="008A7BEB" w:rsidP="009B18CF">
      <w:pPr>
        <w:pStyle w:val="Aufzhlungszeichen"/>
        <w:numPr>
          <w:ilvl w:val="1"/>
          <w:numId w:val="16"/>
        </w:numPr>
        <w:rPr>
          <w:i/>
        </w:rPr>
      </w:pPr>
      <w:r w:rsidRPr="008A7BEB">
        <w:rPr>
          <w:i/>
        </w:rPr>
        <w:t>KatPlan_</w:t>
      </w:r>
      <w:r w:rsidR="00CC3D9D" w:rsidRPr="008A7BEB">
        <w:rPr>
          <w:i/>
        </w:rPr>
        <w:t>OEREB_Auszug_DM01AVZH24LV95.LDF</w:t>
      </w:r>
    </w:p>
    <w:p w:rsidR="009B18CF" w:rsidRDefault="00F74563" w:rsidP="002F4DEA">
      <w:pPr>
        <w:tabs>
          <w:tab w:val="left" w:pos="4140"/>
        </w:tabs>
        <w:ind w:left="357"/>
      </w:pPr>
      <w:r>
        <w:rPr>
          <w:noProof/>
        </w:rPr>
        <w:drawing>
          <wp:inline distT="0" distB="0" distL="0" distR="0" wp14:anchorId="30114034" wp14:editId="53AB2D43">
            <wp:extent cx="5756275" cy="1120775"/>
            <wp:effectExtent l="0" t="0" r="0" b="3175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112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732" w:rsidRPr="008A7BEB" w:rsidRDefault="00AD4732" w:rsidP="009B18CF">
      <w:pPr>
        <w:pStyle w:val="Aufzhlungszeichen"/>
        <w:numPr>
          <w:ilvl w:val="0"/>
          <w:numId w:val="16"/>
        </w:numPr>
      </w:pPr>
      <w:r w:rsidRPr="008A7BEB">
        <w:t>Mutationsplan</w:t>
      </w:r>
    </w:p>
    <w:p w:rsidR="00AD4732" w:rsidRPr="008A7BEB" w:rsidRDefault="00AA1F26" w:rsidP="00AA1F26">
      <w:pPr>
        <w:pStyle w:val="Aufzhlungszeichen"/>
        <w:numPr>
          <w:ilvl w:val="1"/>
          <w:numId w:val="16"/>
        </w:numPr>
        <w:jc w:val="both"/>
        <w:rPr>
          <w:i/>
        </w:rPr>
      </w:pPr>
      <w:r w:rsidRPr="008A7BEB">
        <w:rPr>
          <w:i/>
        </w:rPr>
        <w:t>MutPlan_DM01AVZH24LV95.LDF</w:t>
      </w:r>
    </w:p>
    <w:p w:rsidR="00AD4732" w:rsidRPr="00AD4732" w:rsidRDefault="00F74563" w:rsidP="00AD4732">
      <w:pPr>
        <w:tabs>
          <w:tab w:val="left" w:pos="709"/>
        </w:tabs>
        <w:ind w:left="360"/>
      </w:pPr>
      <w:r>
        <w:rPr>
          <w:noProof/>
        </w:rPr>
        <w:drawing>
          <wp:inline distT="0" distB="0" distL="0" distR="0" wp14:anchorId="58DFEF2E" wp14:editId="3C16CBCB">
            <wp:extent cx="5756275" cy="1125220"/>
            <wp:effectExtent l="0" t="0" r="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732" w:rsidRPr="008A7BEB" w:rsidRDefault="00AD4732" w:rsidP="00AD4732">
      <w:pPr>
        <w:pStyle w:val="Aufzhlungszeichen"/>
        <w:numPr>
          <w:ilvl w:val="0"/>
          <w:numId w:val="16"/>
        </w:numPr>
      </w:pPr>
      <w:r w:rsidRPr="008A7BEB">
        <w:t>Plan für das Grundbuch (Ausschnitt)</w:t>
      </w:r>
    </w:p>
    <w:p w:rsidR="00AD4732" w:rsidRPr="008A7BEB" w:rsidRDefault="008A7BEB" w:rsidP="009B18CF">
      <w:pPr>
        <w:pStyle w:val="Aufzhlungszeichen"/>
        <w:numPr>
          <w:ilvl w:val="1"/>
          <w:numId w:val="16"/>
        </w:numPr>
        <w:rPr>
          <w:i/>
        </w:rPr>
      </w:pPr>
      <w:r w:rsidRPr="008A7BEB">
        <w:rPr>
          <w:i/>
        </w:rPr>
        <w:t>PfdGB_Auszug_DM01AVZH24LV95.LDF</w:t>
      </w:r>
    </w:p>
    <w:p w:rsidR="00103A77" w:rsidRPr="00B01683" w:rsidRDefault="008A7BEB" w:rsidP="00EC4375">
      <w:pPr>
        <w:tabs>
          <w:tab w:val="left" w:pos="4140"/>
        </w:tabs>
        <w:spacing w:after="0"/>
        <w:ind w:left="360"/>
      </w:pPr>
      <w:r>
        <w:rPr>
          <w:noProof/>
        </w:rPr>
        <w:drawing>
          <wp:inline distT="0" distB="0" distL="0" distR="0" wp14:anchorId="62169620" wp14:editId="08567254">
            <wp:extent cx="5756275" cy="1128395"/>
            <wp:effectExtent l="0" t="0" r="0" b="0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112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03A77" w:rsidRPr="00B01683" w:rsidSect="00EC4375">
      <w:headerReference w:type="default" r:id="rId19"/>
      <w:footerReference w:type="default" r:id="rId20"/>
      <w:headerReference w:type="first" r:id="rId21"/>
      <w:footerReference w:type="first" r:id="rId22"/>
      <w:pgSz w:w="11899" w:h="16838" w:code="9"/>
      <w:pgMar w:top="1417" w:right="1417" w:bottom="1134" w:left="1417" w:header="576" w:footer="576" w:gutter="0"/>
      <w:pgNumType w:start="1"/>
      <w:cols w:space="331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0BD" w:rsidRDefault="007600BD" w:rsidP="00254025">
      <w:pPr>
        <w:spacing w:after="0"/>
      </w:pPr>
      <w:r>
        <w:separator/>
      </w:r>
    </w:p>
  </w:endnote>
  <w:endnote w:type="continuationSeparator" w:id="0">
    <w:p w:rsidR="007600BD" w:rsidRDefault="007600BD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0774446"/>
      <w:docPartObj>
        <w:docPartGallery w:val="Page Numbers (Bottom of Page)"/>
        <w:docPartUnique/>
      </w:docPartObj>
    </w:sdtPr>
    <w:sdtEndPr/>
    <w:sdtContent>
      <w:p w:rsidR="00EC4375" w:rsidRDefault="00EC4375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:rsidR="00A02A09" w:rsidRDefault="00A02A0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1685948"/>
      <w:docPartObj>
        <w:docPartGallery w:val="Page Numbers (Bottom of Page)"/>
        <w:docPartUnique/>
      </w:docPartObj>
    </w:sdtPr>
    <w:sdtEndPr/>
    <w:sdtContent>
      <w:p w:rsidR="00EC4375" w:rsidRDefault="00EC4375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0BD" w:rsidRDefault="007600BD" w:rsidP="00254025">
      <w:pPr>
        <w:spacing w:after="0"/>
      </w:pPr>
      <w:r>
        <w:separator/>
      </w:r>
    </w:p>
  </w:footnote>
  <w:footnote w:type="continuationSeparator" w:id="0">
    <w:p w:rsidR="007600BD" w:rsidRDefault="007600BD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375" w:rsidRDefault="00EC4375">
    <w:pPr>
      <w:pStyle w:val="Kopfzeile"/>
    </w:pPr>
    <w:r>
      <w:rPr>
        <w:noProof/>
        <w:lang w:val="en-US" w:eastAsia="en-US"/>
      </w:rPr>
      <w:drawing>
        <wp:anchor distT="0" distB="0" distL="114300" distR="114300" simplePos="0" relativeHeight="251676160" behindDoc="0" locked="0" layoutInCell="1" allowOverlap="1" wp14:anchorId="10F4BDFB" wp14:editId="1828F385">
          <wp:simplePos x="0" y="0"/>
          <wp:positionH relativeFrom="column">
            <wp:posOffset>-585470</wp:posOffset>
          </wp:positionH>
          <wp:positionV relativeFrom="paragraph">
            <wp:posOffset>-200025</wp:posOffset>
          </wp:positionV>
          <wp:extent cx="1902460" cy="688340"/>
          <wp:effectExtent l="0" t="0" r="2540" b="0"/>
          <wp:wrapTight wrapText="bothSides">
            <wp:wrapPolygon edited="0">
              <wp:start x="0" y="0"/>
              <wp:lineTo x="0" y="20923"/>
              <wp:lineTo x="21413" y="20923"/>
              <wp:lineTo x="21413" y="0"/>
              <wp:lineTo x="0" y="0"/>
            </wp:wrapPolygon>
          </wp:wrapTight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0946"/>
                  <a:stretch/>
                </pic:blipFill>
                <pic:spPr bwMode="auto">
                  <a:xfrm>
                    <a:off x="0" y="0"/>
                    <a:ext cx="1902460" cy="6883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0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338"/>
      <w:gridCol w:w="4743"/>
    </w:tblGrid>
    <w:tr w:rsidR="00A02A09" w:rsidRPr="00A02A09" w:rsidTr="00A02A09">
      <w:trPr>
        <w:trHeight w:val="899"/>
      </w:trPr>
      <w:tc>
        <w:tcPr>
          <w:tcW w:w="4338" w:type="dxa"/>
          <w:vAlign w:val="center"/>
        </w:tcPr>
        <w:p w:rsidR="00282BEA" w:rsidRDefault="00A02A09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0AC398AB" wp14:editId="0CC49198">
                <wp:simplePos x="0" y="0"/>
                <wp:positionH relativeFrom="column">
                  <wp:posOffset>-2195195</wp:posOffset>
                </wp:positionH>
                <wp:positionV relativeFrom="paragraph">
                  <wp:posOffset>-113665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43" w:type="dxa"/>
          <w:vAlign w:val="center"/>
        </w:tcPr>
        <w:p w:rsidR="00282BEA" w:rsidRPr="00A02A09" w:rsidRDefault="00282BEA" w:rsidP="00282BEA">
          <w:pPr>
            <w:pStyle w:val="HeaderTitle"/>
            <w:rPr>
              <w:color w:val="7FAF42"/>
            </w:rPr>
          </w:pPr>
        </w:p>
        <w:p w:rsidR="00282BEA" w:rsidRPr="00A02A09" w:rsidRDefault="00282BEA" w:rsidP="00282BEA">
          <w:pPr>
            <w:pStyle w:val="HeaderTitle"/>
            <w:rPr>
              <w:color w:val="7FAF42"/>
            </w:rPr>
          </w:pPr>
        </w:p>
      </w:tc>
    </w:tr>
  </w:tbl>
  <w:p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89"/>
    <w:multiLevelType w:val="singleLevel"/>
    <w:tmpl w:val="1B3ABF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712E17"/>
    <w:multiLevelType w:val="multilevel"/>
    <w:tmpl w:val="0807001D"/>
    <w:numStyleLink w:val="NumHxGN"/>
  </w:abstractNum>
  <w:abstractNum w:abstractNumId="5" w15:restartNumberingAfterBreak="0">
    <w:nsid w:val="070E605D"/>
    <w:multiLevelType w:val="multilevel"/>
    <w:tmpl w:val="0807001D"/>
    <w:numStyleLink w:val="HxGNList"/>
  </w:abstractNum>
  <w:abstractNum w:abstractNumId="6" w15:restartNumberingAfterBreak="0">
    <w:nsid w:val="0CFF35B0"/>
    <w:multiLevelType w:val="hybridMultilevel"/>
    <w:tmpl w:val="DA2ED620"/>
    <w:lvl w:ilvl="0" w:tplc="31CEFB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25A33"/>
    <w:multiLevelType w:val="hybridMultilevel"/>
    <w:tmpl w:val="F0A6B07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8015B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950516C"/>
    <w:multiLevelType w:val="hybridMultilevel"/>
    <w:tmpl w:val="BAC4927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D44FA"/>
    <w:multiLevelType w:val="hybridMultilevel"/>
    <w:tmpl w:val="01DEE0B6"/>
    <w:lvl w:ilvl="0" w:tplc="598CBBCE"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7FAF42"/>
        <w:sz w:val="16"/>
        <w:szCs w:val="20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72F43FC"/>
    <w:multiLevelType w:val="multilevel"/>
    <w:tmpl w:val="0807001D"/>
    <w:numStyleLink w:val="HxGNList"/>
  </w:abstractNum>
  <w:abstractNum w:abstractNumId="14" w15:restartNumberingAfterBreak="0">
    <w:nsid w:val="37FF7B2E"/>
    <w:multiLevelType w:val="hybridMultilevel"/>
    <w:tmpl w:val="4F087C28"/>
    <w:lvl w:ilvl="0" w:tplc="C0981418">
      <w:start w:val="1"/>
      <w:numFmt w:val="decimal"/>
      <w:pStyle w:val="Listennummer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4A3E2D"/>
    <w:multiLevelType w:val="hybridMultilevel"/>
    <w:tmpl w:val="2722A24C"/>
    <w:lvl w:ilvl="0" w:tplc="4088FBC6"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98AA"/>
        <w:sz w:val="16"/>
        <w:szCs w:val="20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3777F6B"/>
    <w:multiLevelType w:val="hybridMultilevel"/>
    <w:tmpl w:val="199CFD78"/>
    <w:lvl w:ilvl="0" w:tplc="4088FBC6"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1B98AA"/>
        <w:sz w:val="16"/>
        <w:szCs w:val="20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8015B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D17B9"/>
    <w:multiLevelType w:val="hybridMultilevel"/>
    <w:tmpl w:val="E2DEE7F6"/>
    <w:lvl w:ilvl="0" w:tplc="EB3CF6C0">
      <w:numFmt w:val="bullet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52925F87"/>
    <w:multiLevelType w:val="hybridMultilevel"/>
    <w:tmpl w:val="FEAC95E0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B5801A7"/>
    <w:multiLevelType w:val="hybridMultilevel"/>
    <w:tmpl w:val="2E668400"/>
    <w:lvl w:ilvl="0" w:tplc="4088FBC6"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1B98AA"/>
        <w:sz w:val="16"/>
        <w:szCs w:val="20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E4BA0"/>
    <w:multiLevelType w:val="multilevel"/>
    <w:tmpl w:val="0807001D"/>
    <w:numStyleLink w:val="NumHxGN"/>
  </w:abstractNum>
  <w:abstractNum w:abstractNumId="25" w15:restartNumberingAfterBreak="0">
    <w:nsid w:val="6D1B7A26"/>
    <w:multiLevelType w:val="hybridMultilevel"/>
    <w:tmpl w:val="C33C844C"/>
    <w:lvl w:ilvl="0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D4C51F9"/>
    <w:multiLevelType w:val="hybridMultilevel"/>
    <w:tmpl w:val="ADDC5568"/>
    <w:lvl w:ilvl="0" w:tplc="9D649842">
      <w:numFmt w:val="bullet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9546A2B"/>
    <w:multiLevelType w:val="hybridMultilevel"/>
    <w:tmpl w:val="89224C1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6"/>
  </w:num>
  <w:num w:numId="4">
    <w:abstractNumId w:val="14"/>
  </w:num>
  <w:num w:numId="5">
    <w:abstractNumId w:val="12"/>
  </w:num>
  <w:num w:numId="6">
    <w:abstractNumId w:val="16"/>
  </w:num>
  <w:num w:numId="7">
    <w:abstractNumId w:val="29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8"/>
  </w:num>
  <w:num w:numId="13">
    <w:abstractNumId w:val="28"/>
  </w:num>
  <w:num w:numId="14">
    <w:abstractNumId w:val="27"/>
  </w:num>
  <w:num w:numId="15">
    <w:abstractNumId w:val="13"/>
  </w:num>
  <w:num w:numId="16">
    <w:abstractNumId w:val="5"/>
    <w:lvlOverride w:ilvl="0">
      <w:lvl w:ilvl="0">
        <w:start w:val="1"/>
        <w:numFmt w:val="bullet"/>
        <w:lvlText w:val=""/>
        <w:lvlJc w:val="left"/>
        <w:pPr>
          <w:ind w:left="360" w:hanging="360"/>
        </w:pPr>
        <w:rPr>
          <w:rFonts w:ascii="Wingdings" w:hAnsi="Wingdings" w:hint="default"/>
          <w:color w:val="7FAF42"/>
          <w:sz w:val="14"/>
        </w:rPr>
      </w:lvl>
    </w:lvlOverride>
    <w:lvlOverride w:ilvl="1">
      <w:lvl w:ilvl="1">
        <w:start w:val="1"/>
        <w:numFmt w:val="bullet"/>
        <w:lvlText w:val=""/>
        <w:lvlJc w:val="left"/>
        <w:pPr>
          <w:ind w:left="720" w:hanging="360"/>
        </w:pPr>
        <w:rPr>
          <w:rFonts w:ascii="Wingdings" w:hAnsi="Wingdings" w:hint="default"/>
          <w:color w:val="7FAF42"/>
          <w:sz w:val="14"/>
        </w:rPr>
      </w:lvl>
    </w:lvlOverride>
    <w:lvlOverride w:ilvl="2">
      <w:lvl w:ilvl="2">
        <w:start w:val="1"/>
        <w:numFmt w:val="bullet"/>
        <w:lvlText w:val=""/>
        <w:lvlJc w:val="left"/>
        <w:pPr>
          <w:ind w:left="1080" w:hanging="360"/>
        </w:pPr>
        <w:rPr>
          <w:rFonts w:ascii="Wingdings" w:hAnsi="Wingdings" w:hint="default"/>
          <w:color w:val="50BCD1"/>
          <w:sz w:val="14"/>
        </w:rPr>
      </w:lvl>
    </w:lvlOverride>
  </w:num>
  <w:num w:numId="17">
    <w:abstractNumId w:val="17"/>
  </w:num>
  <w:num w:numId="18">
    <w:abstractNumId w:val="18"/>
  </w:num>
  <w:num w:numId="19">
    <w:abstractNumId w:val="4"/>
  </w:num>
  <w:num w:numId="20">
    <w:abstractNumId w:val="24"/>
  </w:num>
  <w:num w:numId="21">
    <w:abstractNumId w:val="7"/>
  </w:num>
  <w:num w:numId="22">
    <w:abstractNumId w:val="6"/>
  </w:num>
  <w:num w:numId="23">
    <w:abstractNumId w:val="9"/>
  </w:num>
  <w:num w:numId="24">
    <w:abstractNumId w:val="25"/>
  </w:num>
  <w:num w:numId="25">
    <w:abstractNumId w:val="10"/>
  </w:num>
  <w:num w:numId="26">
    <w:abstractNumId w:val="15"/>
  </w:num>
  <w:num w:numId="27">
    <w:abstractNumId w:val="23"/>
  </w:num>
  <w:num w:numId="28">
    <w:abstractNumId w:val="30"/>
  </w:num>
  <w:num w:numId="29">
    <w:abstractNumId w:val="19"/>
  </w:num>
  <w:num w:numId="30">
    <w:abstractNumId w:val="3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4701C"/>
    <w:rsid w:val="00062C4E"/>
    <w:rsid w:val="000E5103"/>
    <w:rsid w:val="000F3D71"/>
    <w:rsid w:val="00103A77"/>
    <w:rsid w:val="00133A8D"/>
    <w:rsid w:val="00154273"/>
    <w:rsid w:val="00161A8C"/>
    <w:rsid w:val="00163B95"/>
    <w:rsid w:val="00170189"/>
    <w:rsid w:val="001E3211"/>
    <w:rsid w:val="00200309"/>
    <w:rsid w:val="002166CC"/>
    <w:rsid w:val="002311F5"/>
    <w:rsid w:val="00243FE9"/>
    <w:rsid w:val="00254025"/>
    <w:rsid w:val="00266B64"/>
    <w:rsid w:val="00282BEA"/>
    <w:rsid w:val="002B529E"/>
    <w:rsid w:val="002B7EA1"/>
    <w:rsid w:val="002C57C2"/>
    <w:rsid w:val="002E67B2"/>
    <w:rsid w:val="002F4DEA"/>
    <w:rsid w:val="003116CB"/>
    <w:rsid w:val="00334022"/>
    <w:rsid w:val="00383C84"/>
    <w:rsid w:val="003852BD"/>
    <w:rsid w:val="003A20B7"/>
    <w:rsid w:val="003E7320"/>
    <w:rsid w:val="003F0D79"/>
    <w:rsid w:val="003F2170"/>
    <w:rsid w:val="00413E3E"/>
    <w:rsid w:val="0042704D"/>
    <w:rsid w:val="00430CB7"/>
    <w:rsid w:val="0045183B"/>
    <w:rsid w:val="004A135C"/>
    <w:rsid w:val="004B25F1"/>
    <w:rsid w:val="004B6085"/>
    <w:rsid w:val="004E406D"/>
    <w:rsid w:val="004E54FF"/>
    <w:rsid w:val="004E7C41"/>
    <w:rsid w:val="004F43C3"/>
    <w:rsid w:val="00502E7D"/>
    <w:rsid w:val="005166B2"/>
    <w:rsid w:val="00547715"/>
    <w:rsid w:val="005956A5"/>
    <w:rsid w:val="005A05B9"/>
    <w:rsid w:val="005A2F6A"/>
    <w:rsid w:val="005B3867"/>
    <w:rsid w:val="005B696E"/>
    <w:rsid w:val="005E539D"/>
    <w:rsid w:val="00605ED3"/>
    <w:rsid w:val="006256D8"/>
    <w:rsid w:val="00641704"/>
    <w:rsid w:val="00645F44"/>
    <w:rsid w:val="006646FD"/>
    <w:rsid w:val="006739D0"/>
    <w:rsid w:val="006A1D40"/>
    <w:rsid w:val="006C0DA2"/>
    <w:rsid w:val="006C3820"/>
    <w:rsid w:val="006C7D59"/>
    <w:rsid w:val="006F0D9D"/>
    <w:rsid w:val="0072139E"/>
    <w:rsid w:val="007349B7"/>
    <w:rsid w:val="0075557B"/>
    <w:rsid w:val="007600BD"/>
    <w:rsid w:val="00781FB8"/>
    <w:rsid w:val="007C4BA3"/>
    <w:rsid w:val="00804D8A"/>
    <w:rsid w:val="008277A8"/>
    <w:rsid w:val="00830BE9"/>
    <w:rsid w:val="00836353"/>
    <w:rsid w:val="00865699"/>
    <w:rsid w:val="00893D6C"/>
    <w:rsid w:val="008A6CBA"/>
    <w:rsid w:val="008A7BEB"/>
    <w:rsid w:val="008E5250"/>
    <w:rsid w:val="008F5AE6"/>
    <w:rsid w:val="00946541"/>
    <w:rsid w:val="00951F6D"/>
    <w:rsid w:val="00952DD2"/>
    <w:rsid w:val="00974711"/>
    <w:rsid w:val="0099239C"/>
    <w:rsid w:val="009A042B"/>
    <w:rsid w:val="009A298C"/>
    <w:rsid w:val="009B18CF"/>
    <w:rsid w:val="009B673F"/>
    <w:rsid w:val="009C0257"/>
    <w:rsid w:val="009C1D93"/>
    <w:rsid w:val="009C247D"/>
    <w:rsid w:val="009C5767"/>
    <w:rsid w:val="009C5D5F"/>
    <w:rsid w:val="009D507E"/>
    <w:rsid w:val="009F639C"/>
    <w:rsid w:val="00A02A09"/>
    <w:rsid w:val="00A1267A"/>
    <w:rsid w:val="00A149C2"/>
    <w:rsid w:val="00A24344"/>
    <w:rsid w:val="00A2480C"/>
    <w:rsid w:val="00A269CC"/>
    <w:rsid w:val="00A749FF"/>
    <w:rsid w:val="00A822AE"/>
    <w:rsid w:val="00A9219A"/>
    <w:rsid w:val="00A94861"/>
    <w:rsid w:val="00AA1F26"/>
    <w:rsid w:val="00AA4B25"/>
    <w:rsid w:val="00AB0A79"/>
    <w:rsid w:val="00AC10E4"/>
    <w:rsid w:val="00AC36E9"/>
    <w:rsid w:val="00AD4732"/>
    <w:rsid w:val="00AF12D0"/>
    <w:rsid w:val="00B00AC5"/>
    <w:rsid w:val="00B01683"/>
    <w:rsid w:val="00B07114"/>
    <w:rsid w:val="00B07C9A"/>
    <w:rsid w:val="00B312C1"/>
    <w:rsid w:val="00B36CC3"/>
    <w:rsid w:val="00B376CA"/>
    <w:rsid w:val="00B946E1"/>
    <w:rsid w:val="00BA5286"/>
    <w:rsid w:val="00BA7D9D"/>
    <w:rsid w:val="00BA7F9E"/>
    <w:rsid w:val="00BD4B51"/>
    <w:rsid w:val="00BD5E5F"/>
    <w:rsid w:val="00BE24D1"/>
    <w:rsid w:val="00BF2824"/>
    <w:rsid w:val="00C45C90"/>
    <w:rsid w:val="00C632B3"/>
    <w:rsid w:val="00C6501A"/>
    <w:rsid w:val="00C770E6"/>
    <w:rsid w:val="00C85D12"/>
    <w:rsid w:val="00C93A29"/>
    <w:rsid w:val="00C95401"/>
    <w:rsid w:val="00CA77F7"/>
    <w:rsid w:val="00CC375C"/>
    <w:rsid w:val="00CC3D9D"/>
    <w:rsid w:val="00CF05F8"/>
    <w:rsid w:val="00D02ABA"/>
    <w:rsid w:val="00D101CC"/>
    <w:rsid w:val="00D17A72"/>
    <w:rsid w:val="00D50618"/>
    <w:rsid w:val="00D50F55"/>
    <w:rsid w:val="00D5509C"/>
    <w:rsid w:val="00D56D9C"/>
    <w:rsid w:val="00D62DB2"/>
    <w:rsid w:val="00D727CA"/>
    <w:rsid w:val="00DB3619"/>
    <w:rsid w:val="00DB7397"/>
    <w:rsid w:val="00DD0144"/>
    <w:rsid w:val="00DD7198"/>
    <w:rsid w:val="00DD7F84"/>
    <w:rsid w:val="00E01085"/>
    <w:rsid w:val="00E16246"/>
    <w:rsid w:val="00E267C9"/>
    <w:rsid w:val="00E36140"/>
    <w:rsid w:val="00E53D56"/>
    <w:rsid w:val="00E60329"/>
    <w:rsid w:val="00EB55B9"/>
    <w:rsid w:val="00EC4375"/>
    <w:rsid w:val="00EC746A"/>
    <w:rsid w:val="00EE52A7"/>
    <w:rsid w:val="00F12D18"/>
    <w:rsid w:val="00F21ACD"/>
    <w:rsid w:val="00F2235A"/>
    <w:rsid w:val="00F31382"/>
    <w:rsid w:val="00F47162"/>
    <w:rsid w:val="00F52144"/>
    <w:rsid w:val="00F74563"/>
    <w:rsid w:val="00F93C98"/>
    <w:rsid w:val="00FB239E"/>
    <w:rsid w:val="00FB77A2"/>
    <w:rsid w:val="00FF3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8821FD4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  <w:style w:type="numbering" w:customStyle="1" w:styleId="HxGNList1">
    <w:name w:val="HxGNList1"/>
    <w:uiPriority w:val="99"/>
    <w:rsid w:val="00AD47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70DD5D2B37E4594ADD0B3A30C7063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B9631F-827C-47A3-B8FF-BAEF4CA7433E}"/>
      </w:docPartPr>
      <w:docPartBody>
        <w:p w:rsidR="007F1CCA" w:rsidRDefault="00B43914" w:rsidP="00B43914">
          <w:pPr>
            <w:pStyle w:val="370DD5D2B37E4594ADD0B3A30C706362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00305A"/>
    <w:rsid w:val="002C189D"/>
    <w:rsid w:val="003C2933"/>
    <w:rsid w:val="00672257"/>
    <w:rsid w:val="007F1CCA"/>
    <w:rsid w:val="00861340"/>
    <w:rsid w:val="00920673"/>
    <w:rsid w:val="00B43914"/>
    <w:rsid w:val="00BF2A8D"/>
    <w:rsid w:val="00D25CE5"/>
    <w:rsid w:val="00F0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B43914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370DD5D2B37E4594ADD0B3A30C706362">
    <w:name w:val="370DD5D2B37E4594ADD0B3A30C706362"/>
    <w:rsid w:val="00B439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B6D707-957C-45D0-B8CC-94C9D16C4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164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Anleitung für das Plotten eines Katasterplans des Kantons Zürich</vt:lpstr>
    </vt:vector>
  </TitlesOfParts>
  <Company>Grizli777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Anleitung für das Plotten eines Katasterplans des Kantons Zürich</dc:title>
  <dc:creator>PICCOLO Aysun</dc:creator>
  <cp:lastModifiedBy>PICCOLO Aysun</cp:lastModifiedBy>
  <cp:revision>4</cp:revision>
  <cp:lastPrinted>2018-02-28T16:34:00Z</cp:lastPrinted>
  <dcterms:created xsi:type="dcterms:W3CDTF">2018-04-11T15:08:00Z</dcterms:created>
  <dcterms:modified xsi:type="dcterms:W3CDTF">2020-03-12T15:04:00Z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